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594"/>
        <w:gridCol w:w="595"/>
        <w:gridCol w:w="595"/>
        <w:gridCol w:w="595"/>
        <w:gridCol w:w="595"/>
        <w:gridCol w:w="595"/>
      </w:tblGrid>
      <w:tr w:rsidR="001A6944" w:rsidRPr="001A6944" w:rsidTr="00592E70">
        <w:trPr>
          <w:cantSplit/>
          <w:trHeight w:val="1474"/>
          <w:jc w:val="center"/>
        </w:trPr>
        <w:tc>
          <w:tcPr>
            <w:tcW w:w="226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SEDE</w:t>
            </w: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28"/>
                <w:szCs w:val="28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b/>
                <w:bCs/>
                <w:caps/>
                <w:color w:val="000000"/>
                <w:sz w:val="28"/>
                <w:szCs w:val="28"/>
                <w:lang w:eastAsia="it-IT"/>
              </w:rPr>
              <w:t>Società di raccolta</w:t>
            </w:r>
          </w:p>
        </w:tc>
        <w:tc>
          <w:tcPr>
            <w:tcW w:w="59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UMIDO</w:t>
            </w:r>
          </w:p>
        </w:tc>
        <w:tc>
          <w:tcPr>
            <w:tcW w:w="59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CARTA</w:t>
            </w:r>
          </w:p>
        </w:tc>
        <w:tc>
          <w:tcPr>
            <w:tcW w:w="59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VETRO</w:t>
            </w:r>
          </w:p>
        </w:tc>
        <w:tc>
          <w:tcPr>
            <w:tcW w:w="59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SECCO</w:t>
            </w:r>
          </w:p>
        </w:tc>
        <w:tc>
          <w:tcPr>
            <w:tcW w:w="59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PLASTICA</w:t>
            </w:r>
          </w:p>
        </w:tc>
        <w:tc>
          <w:tcPr>
            <w:tcW w:w="59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LATTINE</w:t>
            </w:r>
          </w:p>
        </w:tc>
      </w:tr>
      <w:tr w:rsidR="001A6944" w:rsidRPr="001A6944" w:rsidTr="00592E70">
        <w:trPr>
          <w:trHeight w:val="397"/>
          <w:jc w:val="center"/>
        </w:trPr>
        <w:tc>
          <w:tcPr>
            <w:tcW w:w="2268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944" w:rsidRPr="001A6944" w:rsidRDefault="00592E70" w:rsidP="001A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PADOVA</w:t>
            </w: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944" w:rsidRPr="001A6944" w:rsidRDefault="00592E70" w:rsidP="001A6944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  <w:t>ACEGASAPSAMGA</w:t>
            </w:r>
          </w:p>
        </w:tc>
        <w:tc>
          <w:tcPr>
            <w:tcW w:w="594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000000" w:fill="980000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000000" w:fill="4285F4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000000" w:fill="34A853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000000" w:fill="999999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000000" w:fill="FBBC04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000000" w:fill="FBBC04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bookmarkStart w:id="0" w:name="_GoBack"/>
        <w:bookmarkEnd w:id="0"/>
      </w:tr>
      <w:tr w:rsidR="00592E70" w:rsidRPr="001A6944" w:rsidTr="001A6944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1A6944" w:rsidRDefault="00592E70" w:rsidP="0059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1A69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Agripolis</w:t>
            </w:r>
            <w:proofErr w:type="spellEnd"/>
            <w:r w:rsidRPr="001A69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- Legnaro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1A6944" w:rsidRDefault="00592E70" w:rsidP="00592E70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  <w:t>SESA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80000"/>
            <w:vAlign w:val="center"/>
          </w:tcPr>
          <w:p w:rsidR="00592E70" w:rsidRPr="001A6944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285F4"/>
            <w:vAlign w:val="center"/>
          </w:tcPr>
          <w:p w:rsidR="00592E70" w:rsidRPr="001A6944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4A853"/>
            <w:vAlign w:val="center"/>
          </w:tcPr>
          <w:p w:rsidR="00592E70" w:rsidRPr="001A6944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99"/>
            <w:vAlign w:val="center"/>
          </w:tcPr>
          <w:p w:rsidR="00592E70" w:rsidRPr="001A6944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BC04"/>
            <w:vAlign w:val="center"/>
          </w:tcPr>
          <w:p w:rsidR="00592E70" w:rsidRPr="001A6944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BC04"/>
            <w:vAlign w:val="center"/>
          </w:tcPr>
          <w:p w:rsidR="00592E70" w:rsidRPr="001A6944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592E70" w:rsidRPr="001A6944" w:rsidTr="00592E70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Asiago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  <w:t>ETRA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80000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285F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4A853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99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BC0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BC0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92E70" w:rsidRPr="001A6944" w:rsidTr="00592E70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1A6944" w:rsidRDefault="00592E70" w:rsidP="0059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Rovigo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1A6944" w:rsidRDefault="00592E70" w:rsidP="00592E70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  <w:t>Ecoambiente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80000"/>
            <w:vAlign w:val="center"/>
          </w:tcPr>
          <w:p w:rsidR="00592E70" w:rsidRPr="001A6944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285F4"/>
            <w:vAlign w:val="center"/>
          </w:tcPr>
          <w:p w:rsidR="00592E70" w:rsidRPr="001A6944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4A853"/>
            <w:vAlign w:val="center"/>
          </w:tcPr>
          <w:p w:rsidR="00592E70" w:rsidRPr="001A6944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99"/>
            <w:vAlign w:val="center"/>
          </w:tcPr>
          <w:p w:rsidR="00592E70" w:rsidRPr="001A6944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BC04"/>
            <w:vAlign w:val="center"/>
          </w:tcPr>
          <w:p w:rsidR="00592E70" w:rsidRPr="001A6944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BC04"/>
            <w:vAlign w:val="center"/>
          </w:tcPr>
          <w:p w:rsidR="00592E70" w:rsidRPr="001A6944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592E70" w:rsidRPr="00592E70" w:rsidTr="00592E70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59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592E70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592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592E70" w:rsidRPr="001A6944" w:rsidTr="00592E70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Castelfranco V.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  <w:t>Contarina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80000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BC0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285F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99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285F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285F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92E70" w:rsidRPr="001A6944" w:rsidTr="00592E70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San Vito di C.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  <w:t>Valpe ambiente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80000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BC0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285F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99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285F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285F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92E70" w:rsidRPr="001A6944" w:rsidTr="00592E70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Treviso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  <w:t>Contarina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80000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BC0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285F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99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285F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285F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92E70" w:rsidRPr="00592E70" w:rsidTr="007B53C6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1A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1A6944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592E70" w:rsidRPr="001A6944" w:rsidTr="007B53C6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Vicenza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  <w:t>Aim ambiente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80000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BC0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4A853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99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285F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285F4"/>
            <w:vAlign w:val="center"/>
            <w:hideMark/>
          </w:tcPr>
          <w:p w:rsidR="00592E70" w:rsidRPr="001A6944" w:rsidRDefault="00592E70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92E70" w:rsidRPr="00592E70" w:rsidTr="007B53C6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1A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1A6944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2E70" w:rsidRPr="00592E70" w:rsidRDefault="00592E70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B53C6" w:rsidRPr="001A6944" w:rsidTr="00AF1F5C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53C6" w:rsidRPr="001A6944" w:rsidRDefault="007B53C6" w:rsidP="00AF1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Conegliano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53C6" w:rsidRPr="001A6944" w:rsidRDefault="007B53C6" w:rsidP="00AF1F5C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  <w:t>Savno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80000"/>
            <w:vAlign w:val="center"/>
            <w:hideMark/>
          </w:tcPr>
          <w:p w:rsidR="007B53C6" w:rsidRPr="001A6944" w:rsidRDefault="007B53C6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BC04"/>
            <w:vAlign w:val="center"/>
            <w:hideMark/>
          </w:tcPr>
          <w:p w:rsidR="007B53C6" w:rsidRPr="001A6944" w:rsidRDefault="007B53C6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C008C"/>
            <w:vAlign w:val="center"/>
            <w:hideMark/>
          </w:tcPr>
          <w:p w:rsidR="007B53C6" w:rsidRPr="001A6944" w:rsidRDefault="007B53C6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99"/>
            <w:vAlign w:val="center"/>
            <w:hideMark/>
          </w:tcPr>
          <w:p w:rsidR="007B53C6" w:rsidRPr="001A6944" w:rsidRDefault="007B53C6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53C6" w:rsidRPr="001A6944" w:rsidRDefault="007B53C6" w:rsidP="00AF1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Sacchetto azzurro fornito da </w:t>
            </w:r>
            <w:proofErr w:type="spellStart"/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Savno</w:t>
            </w:r>
            <w:proofErr w:type="spellEnd"/>
          </w:p>
        </w:tc>
      </w:tr>
      <w:tr w:rsidR="007B53C6" w:rsidRPr="00592E70" w:rsidTr="00592E70">
        <w:trPr>
          <w:trHeight w:val="170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C6" w:rsidRPr="00592E70" w:rsidRDefault="007B53C6" w:rsidP="001A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C6" w:rsidRPr="00592E70" w:rsidRDefault="007B53C6" w:rsidP="001A6944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C6" w:rsidRPr="00592E70" w:rsidRDefault="007B53C6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C6" w:rsidRPr="00592E70" w:rsidRDefault="007B53C6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C6" w:rsidRPr="00592E70" w:rsidRDefault="007B53C6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C6" w:rsidRPr="00592E70" w:rsidRDefault="007B53C6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C6" w:rsidRPr="00592E70" w:rsidRDefault="007B53C6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C6" w:rsidRPr="00592E70" w:rsidRDefault="007B53C6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1A6944" w:rsidRPr="001A6944" w:rsidTr="007B53C6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Chioggia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it-IT"/>
              </w:rPr>
              <w:t>Veritas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000000" w:fill="980000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000000" w:fill="4285F4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000000" w:fill="EC008C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000000" w:fill="999999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000000" w:fill="EC008C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000000" w:fill="EC008C"/>
            <w:vAlign w:val="center"/>
            <w:hideMark/>
          </w:tcPr>
          <w:p w:rsidR="001A6944" w:rsidRPr="001A6944" w:rsidRDefault="001A6944" w:rsidP="001A6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69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1E12AF" w:rsidRDefault="001E12AF"/>
    <w:sectPr w:rsidR="001E12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44"/>
    <w:rsid w:val="001A6944"/>
    <w:rsid w:val="001E12AF"/>
    <w:rsid w:val="00592E70"/>
    <w:rsid w:val="007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CA38"/>
  <w15:chartTrackingRefBased/>
  <w15:docId w15:val="{BC4D7995-47B0-43FF-8DDE-F29A94B0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2E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Segato</dc:creator>
  <cp:keywords/>
  <dc:description/>
  <cp:lastModifiedBy>Jacopo Segato</cp:lastModifiedBy>
  <cp:revision>2</cp:revision>
  <cp:lastPrinted>2025-03-18T11:09:00Z</cp:lastPrinted>
  <dcterms:created xsi:type="dcterms:W3CDTF">2025-03-18T11:03:00Z</dcterms:created>
  <dcterms:modified xsi:type="dcterms:W3CDTF">2025-03-24T10:01:00Z</dcterms:modified>
</cp:coreProperties>
</file>